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204" w:rsidRPr="00A04204" w:rsidRDefault="00A04204">
      <w:pPr>
        <w:rPr>
          <w:rFonts w:ascii="Times New Roman" w:hAnsi="Times New Roman" w:cs="Times New Roman"/>
          <w:sz w:val="144"/>
          <w:szCs w:val="144"/>
        </w:rPr>
      </w:pPr>
      <w:r w:rsidRPr="00A04204">
        <w:rPr>
          <w:rFonts w:ascii="Times New Roman" w:hAnsi="Times New Roman" w:cs="Times New Roman"/>
          <w:sz w:val="144"/>
          <w:szCs w:val="144"/>
        </w:rPr>
        <w:t xml:space="preserve">  Способствовать расширению знаний детей о дружбе</w:t>
      </w:r>
    </w:p>
    <w:p w:rsidR="00A04204" w:rsidRPr="00A04204" w:rsidRDefault="00A04204">
      <w:pPr>
        <w:rPr>
          <w:rFonts w:ascii="Times New Roman" w:hAnsi="Times New Roman" w:cs="Times New Roman"/>
          <w:sz w:val="144"/>
          <w:szCs w:val="144"/>
        </w:rPr>
      </w:pPr>
      <w:r w:rsidRPr="00A04204">
        <w:rPr>
          <w:rFonts w:ascii="Times New Roman" w:hAnsi="Times New Roman" w:cs="Times New Roman"/>
          <w:sz w:val="144"/>
          <w:szCs w:val="144"/>
        </w:rPr>
        <w:lastRenderedPageBreak/>
        <w:t>Формиров</w:t>
      </w:r>
      <w:r w:rsidRPr="00A04204">
        <w:rPr>
          <w:rFonts w:ascii="Times New Roman" w:hAnsi="Times New Roman" w:cs="Times New Roman"/>
          <w:sz w:val="144"/>
          <w:szCs w:val="144"/>
        </w:rPr>
        <w:t>а</w:t>
      </w:r>
      <w:r>
        <w:rPr>
          <w:rFonts w:ascii="Times New Roman" w:hAnsi="Times New Roman" w:cs="Times New Roman"/>
          <w:sz w:val="144"/>
          <w:szCs w:val="144"/>
        </w:rPr>
        <w:t xml:space="preserve">ть нравственные </w:t>
      </w:r>
      <w:r w:rsidRPr="00A04204">
        <w:rPr>
          <w:rFonts w:ascii="Times New Roman" w:hAnsi="Times New Roman" w:cs="Times New Roman"/>
          <w:sz w:val="144"/>
          <w:szCs w:val="144"/>
        </w:rPr>
        <w:t>качеств</w:t>
      </w:r>
      <w:r>
        <w:rPr>
          <w:rFonts w:ascii="Times New Roman" w:hAnsi="Times New Roman" w:cs="Times New Roman"/>
          <w:sz w:val="144"/>
          <w:szCs w:val="144"/>
        </w:rPr>
        <w:t>а</w:t>
      </w:r>
      <w:r w:rsidRPr="00A04204">
        <w:rPr>
          <w:rFonts w:ascii="Times New Roman" w:hAnsi="Times New Roman" w:cs="Times New Roman"/>
          <w:sz w:val="144"/>
          <w:szCs w:val="144"/>
        </w:rPr>
        <w:t xml:space="preserve"> обучающихся: умение дружить</w:t>
      </w:r>
    </w:p>
    <w:p w:rsidR="00A04204" w:rsidRPr="00A04204" w:rsidRDefault="00A04204">
      <w:pPr>
        <w:rPr>
          <w:rFonts w:ascii="Times New Roman" w:hAnsi="Times New Roman" w:cs="Times New Roman"/>
          <w:sz w:val="144"/>
          <w:szCs w:val="144"/>
        </w:rPr>
      </w:pPr>
      <w:r w:rsidRPr="00A04204">
        <w:rPr>
          <w:rFonts w:ascii="Times New Roman" w:hAnsi="Times New Roman" w:cs="Times New Roman"/>
          <w:sz w:val="144"/>
          <w:szCs w:val="144"/>
        </w:rPr>
        <w:lastRenderedPageBreak/>
        <w:t xml:space="preserve"> Беречь дружбу, общаться в коллективе</w:t>
      </w:r>
    </w:p>
    <w:p w:rsidR="00573D77" w:rsidRPr="00A04204" w:rsidRDefault="00A04204">
      <w:pPr>
        <w:rPr>
          <w:sz w:val="144"/>
          <w:szCs w:val="144"/>
        </w:rPr>
      </w:pPr>
      <w:r w:rsidRPr="00A04204">
        <w:rPr>
          <w:rFonts w:ascii="Times New Roman" w:hAnsi="Times New Roman" w:cs="Times New Roman"/>
          <w:sz w:val="144"/>
          <w:szCs w:val="144"/>
        </w:rPr>
        <w:lastRenderedPageBreak/>
        <w:t>Воспитание доброжелательности, уважения друг к другу</w:t>
      </w:r>
    </w:p>
    <w:sectPr w:rsidR="00573D77" w:rsidRPr="00A04204" w:rsidSect="00A0420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04204"/>
    <w:rsid w:val="00573D77"/>
    <w:rsid w:val="00A04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D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2016-03-11T11:19:00Z</dcterms:created>
  <dcterms:modified xsi:type="dcterms:W3CDTF">2016-03-11T11:21:00Z</dcterms:modified>
</cp:coreProperties>
</file>